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1AA70" w14:textId="77777777" w:rsidR="00D32815" w:rsidRDefault="0047012B">
      <w:r>
        <w:t>Sample Teacher Letter</w:t>
      </w:r>
    </w:p>
    <w:p w14:paraId="1084401D" w14:textId="77777777" w:rsidR="0047012B" w:rsidRDefault="0047012B"/>
    <w:p w14:paraId="3C9C5F91" w14:textId="77777777" w:rsidR="0047012B" w:rsidRDefault="0047012B"/>
    <w:p w14:paraId="560B1F02" w14:textId="77777777" w:rsidR="0047012B" w:rsidRPr="00D25D9B" w:rsidRDefault="0047012B" w:rsidP="0047012B">
      <w:pPr>
        <w:rPr>
          <w:b/>
          <w:color w:val="FF0000"/>
        </w:rPr>
      </w:pPr>
      <w:r w:rsidRPr="00D25D9B">
        <w:rPr>
          <w:b/>
          <w:color w:val="FF0000"/>
        </w:rPr>
        <w:t>(</w:t>
      </w:r>
      <w:r w:rsidRPr="00D25D9B">
        <w:rPr>
          <w:b/>
          <w:smallCaps/>
          <w:color w:val="FF0000"/>
        </w:rPr>
        <w:t>Date</w:t>
      </w:r>
      <w:r w:rsidRPr="00D25D9B">
        <w:rPr>
          <w:b/>
          <w:color w:val="FF0000"/>
        </w:rPr>
        <w:t>)</w:t>
      </w:r>
    </w:p>
    <w:p w14:paraId="03B167B2" w14:textId="77777777" w:rsidR="0047012B" w:rsidRDefault="0047012B" w:rsidP="0047012B"/>
    <w:p w14:paraId="47E3D495" w14:textId="77777777" w:rsidR="0047012B" w:rsidRDefault="0047012B" w:rsidP="0047012B">
      <w:r>
        <w:t xml:space="preserve">Dear Mr./Ms. </w:t>
      </w:r>
      <w:r w:rsidRPr="00D25D9B">
        <w:rPr>
          <w:b/>
          <w:color w:val="FF0000"/>
        </w:rPr>
        <w:t>(</w:t>
      </w:r>
      <w:r w:rsidRPr="00D25D9B">
        <w:rPr>
          <w:b/>
          <w:smallCaps/>
          <w:color w:val="FF0000"/>
        </w:rPr>
        <w:t xml:space="preserve">Name of </w:t>
      </w:r>
      <w:r>
        <w:rPr>
          <w:b/>
          <w:smallCaps/>
          <w:color w:val="FF0000"/>
        </w:rPr>
        <w:t>Teacher</w:t>
      </w:r>
      <w:r w:rsidRPr="00D25D9B">
        <w:rPr>
          <w:b/>
          <w:color w:val="FF0000"/>
        </w:rPr>
        <w:t>)</w:t>
      </w:r>
      <w:r>
        <w:t>,</w:t>
      </w:r>
    </w:p>
    <w:p w14:paraId="0A5F2575" w14:textId="77777777" w:rsidR="0047012B" w:rsidRDefault="0047012B" w:rsidP="0047012B"/>
    <w:p w14:paraId="7F2CBE5C" w14:textId="77777777" w:rsidR="00641B79" w:rsidRDefault="0047012B" w:rsidP="0047012B">
      <w:pPr>
        <w:spacing w:after="120"/>
      </w:pPr>
      <w:r>
        <w:t xml:space="preserve">I am writing to express my concern about the new policies/PIP related to support of gender </w:t>
      </w:r>
      <w:proofErr w:type="spellStart"/>
      <w:r>
        <w:t>dysphoric</w:t>
      </w:r>
      <w:proofErr w:type="spellEnd"/>
      <w:r>
        <w:t xml:space="preserve"> children in APS. </w:t>
      </w:r>
      <w:r w:rsidR="00641B79">
        <w:t xml:space="preserve">I understand that in many schools biological boys are being granted access to girls’ bathrooms, locker rooms, and changing rooms. Is that currently taking place at </w:t>
      </w:r>
      <w:r w:rsidR="00641B79" w:rsidRPr="00D25D9B">
        <w:rPr>
          <w:b/>
          <w:color w:val="FF0000"/>
        </w:rPr>
        <w:t>(</w:t>
      </w:r>
      <w:r w:rsidR="00641B79" w:rsidRPr="00D25D9B">
        <w:rPr>
          <w:b/>
          <w:smallCaps/>
          <w:color w:val="FF0000"/>
        </w:rPr>
        <w:t xml:space="preserve">Name of </w:t>
      </w:r>
      <w:r w:rsidR="00641B79">
        <w:rPr>
          <w:b/>
          <w:smallCaps/>
          <w:color w:val="FF0000"/>
        </w:rPr>
        <w:t>School</w:t>
      </w:r>
      <w:r w:rsidR="00641B79" w:rsidRPr="00641B79">
        <w:rPr>
          <w:b/>
          <w:color w:val="FF0000"/>
        </w:rPr>
        <w:t>)</w:t>
      </w:r>
      <w:r w:rsidR="00641B79">
        <w:t>, and specific</w:t>
      </w:r>
      <w:r w:rsidR="00641B79" w:rsidRPr="00641B79">
        <w:t xml:space="preserve">ally has it been </w:t>
      </w:r>
      <w:r w:rsidR="00641B79">
        <w:t>something you’ve dealt with in</w:t>
      </w:r>
      <w:r w:rsidR="00641B79" w:rsidRPr="00641B79">
        <w:t xml:space="preserve"> your classroom</w:t>
      </w:r>
      <w:r w:rsidR="00641B79">
        <w:t>?</w:t>
      </w:r>
    </w:p>
    <w:p w14:paraId="728FCCD9" w14:textId="77777777" w:rsidR="0047012B" w:rsidRDefault="00641B79" w:rsidP="0047012B">
      <w:pPr>
        <w:spacing w:after="120"/>
      </w:pPr>
      <w:r>
        <w:t>Can you also tell me if</w:t>
      </w:r>
      <w:r w:rsidR="0047012B">
        <w:t xml:space="preserve"> this topic </w:t>
      </w:r>
      <w:r>
        <w:t xml:space="preserve">has </w:t>
      </w:r>
      <w:r w:rsidR="0047012B">
        <w:t xml:space="preserve">come up in your classroom, either as a function of the curriculum or as an organic topic of conversation among the students/teachers/staff? </w:t>
      </w:r>
      <w:r>
        <w:t>How have these conversations been handled, and what information is/was given to students when it is addressed? Are books on the topics of homosexuality and/or gender dysphoria being provided as reading material in your class? If so, which titles have been made available?</w:t>
      </w:r>
    </w:p>
    <w:p w14:paraId="738E1C8D" w14:textId="0DC0A1C5" w:rsidR="00C35C46" w:rsidRDefault="00C35C46" w:rsidP="0047012B">
      <w:pPr>
        <w:spacing w:after="120"/>
      </w:pPr>
      <w:r>
        <w:t>If topics related to homosexuality and/or gender dysphoria are being presented as part of the curriculum, please forward to me copies of</w:t>
      </w:r>
      <w:bookmarkStart w:id="0" w:name="_GoBack"/>
      <w:bookmarkEnd w:id="0"/>
      <w:r>
        <w:t xml:space="preserve"> any materials and/or lesson plans from which you have taught these ideas.</w:t>
      </w:r>
    </w:p>
    <w:p w14:paraId="11B2A3BC" w14:textId="77777777" w:rsidR="0047012B" w:rsidRDefault="0047012B" w:rsidP="0047012B">
      <w:pPr>
        <w:spacing w:after="120"/>
      </w:pPr>
      <w:r>
        <w:t>Thank you for your attention to these issues and I’ll look forward to hearing from you at your earliest convenience.</w:t>
      </w:r>
    </w:p>
    <w:p w14:paraId="0D40235D" w14:textId="77777777" w:rsidR="0047012B" w:rsidRDefault="0047012B" w:rsidP="0047012B">
      <w:pPr>
        <w:spacing w:after="120"/>
      </w:pPr>
      <w:r>
        <w:t>Sincerely,</w:t>
      </w:r>
    </w:p>
    <w:p w14:paraId="709965DF" w14:textId="77777777" w:rsidR="0047012B" w:rsidRDefault="0047012B" w:rsidP="0047012B">
      <w:pPr>
        <w:spacing w:after="120"/>
      </w:pPr>
    </w:p>
    <w:p w14:paraId="47E619F7" w14:textId="77777777" w:rsidR="0047012B" w:rsidRPr="00D25D9B" w:rsidRDefault="0047012B" w:rsidP="0047012B">
      <w:pPr>
        <w:spacing w:after="120"/>
        <w:rPr>
          <w:b/>
          <w:color w:val="FF0000"/>
        </w:rPr>
      </w:pPr>
      <w:r w:rsidRPr="00D25D9B">
        <w:rPr>
          <w:b/>
          <w:color w:val="FF0000"/>
        </w:rPr>
        <w:t>(</w:t>
      </w:r>
      <w:r w:rsidRPr="00D25D9B">
        <w:rPr>
          <w:b/>
          <w:smallCaps/>
          <w:color w:val="FF0000"/>
        </w:rPr>
        <w:t>Name &amp; Contact Info</w:t>
      </w:r>
      <w:r w:rsidRPr="00D25D9B">
        <w:rPr>
          <w:b/>
          <w:color w:val="FF0000"/>
        </w:rPr>
        <w:t>)</w:t>
      </w:r>
    </w:p>
    <w:p w14:paraId="617EFF9B" w14:textId="77777777" w:rsidR="0047012B" w:rsidRDefault="0047012B"/>
    <w:sectPr w:rsidR="0047012B" w:rsidSect="00391E7C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2B"/>
    <w:rsid w:val="00391E7C"/>
    <w:rsid w:val="0047012B"/>
    <w:rsid w:val="00641B79"/>
    <w:rsid w:val="00C35C46"/>
    <w:rsid w:val="00D3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60C4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1068</Characters>
  <Application>Microsoft Macintosh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Keffler</dc:creator>
  <cp:keywords/>
  <dc:description/>
  <cp:lastModifiedBy>Maria Keffler</cp:lastModifiedBy>
  <cp:revision>3</cp:revision>
  <dcterms:created xsi:type="dcterms:W3CDTF">2019-04-01T13:03:00Z</dcterms:created>
  <dcterms:modified xsi:type="dcterms:W3CDTF">2019-04-01T14:52:00Z</dcterms:modified>
</cp:coreProperties>
</file>